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музыкальных способностей детей.</w:t>
      </w:r>
      <w:bookmarkStart w:id="0" w:name="_GoBack"/>
      <w:bookmarkEnd w:id="0"/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Корнилова Светлана Владимировна. Музыкальный руководитель.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925"/>
        <w:gridCol w:w="752"/>
        <w:gridCol w:w="6173"/>
      </w:tblGrid>
      <w:tr w:rsidR="00115D11" w:rsidRPr="00115D11" w:rsidTr="00115D1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15D11">
              <w:rPr>
                <w:rFonts w:ascii="Times New Roman" w:hAnsi="Times New Roman"/>
              </w:rPr>
              <w:t>Компо-ненты</w:t>
            </w:r>
            <w:proofErr w:type="spellEnd"/>
            <w:proofErr w:type="gramEnd"/>
          </w:p>
        </w:tc>
        <w:tc>
          <w:tcPr>
            <w:tcW w:w="1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</w:rPr>
              <w:t>Возраст</w:t>
            </w: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</w:tc>
      </w:tr>
      <w:tr w:rsidR="00115D11" w:rsidRPr="00115D11" w:rsidTr="00115D11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</w:rPr>
              <w:t>1.5-3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</w:rPr>
              <w:t>3-5 года</w:t>
            </w: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</w:rPr>
              <w:t>5-7 лет</w:t>
            </w:r>
          </w:p>
        </w:tc>
      </w:tr>
      <w:tr w:rsidR="00115D11" w:rsidRPr="00115D11" w:rsidTr="00115D11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5D11" w:rsidRPr="00115D11" w:rsidRDefault="00115D11" w:rsidP="00115D1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>1.Ладовое чувство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Д.</w:t>
            </w:r>
            <w:r w:rsidRPr="00115D11">
              <w:rPr>
                <w:rFonts w:ascii="Times New Roman" w:hAnsi="Times New Roman"/>
              </w:rPr>
              <w:t xml:space="preserve"> Ребенок  проявляет высокий интерес к музыке, выражает эмоциональную отзывчивость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</w:rPr>
              <w:t xml:space="preserve">. Ребенок слушает музыку, не проявляя эмоций.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Н.</w:t>
            </w:r>
            <w:r w:rsidRPr="00115D11">
              <w:rPr>
                <w:rFonts w:ascii="Times New Roman" w:hAnsi="Times New Roman"/>
              </w:rPr>
              <w:t xml:space="preserve"> Ребенок не проявляет интереса к звучащей музыке, отвлекается. 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 xml:space="preserve"> Д. </w:t>
            </w:r>
            <w:r w:rsidRPr="00115D11">
              <w:rPr>
                <w:rFonts w:ascii="Times New Roman" w:hAnsi="Times New Roman"/>
              </w:rPr>
              <w:t xml:space="preserve"> Ребенок с удовольствием слушает музыку, может   определить ее общее настроение, легко узнает произведение по его отрывку; выражает желание подвигаться под музыку. 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  <w:b/>
              </w:rPr>
              <w:t>.</w:t>
            </w:r>
            <w:r w:rsidRPr="00115D11">
              <w:rPr>
                <w:rFonts w:ascii="Times New Roman" w:hAnsi="Times New Roman"/>
              </w:rPr>
              <w:t xml:space="preserve"> Ребенок с удовольствием слушает музыку.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 xml:space="preserve"> Н.  </w:t>
            </w:r>
            <w:r w:rsidRPr="00115D11">
              <w:rPr>
                <w:rFonts w:ascii="Times New Roman" w:hAnsi="Times New Roman"/>
              </w:rPr>
              <w:t>Ребенок неохотно слушает музыку.</w:t>
            </w: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both"/>
              <w:rPr>
                <w:color w:val="000000"/>
              </w:rPr>
            </w:pPr>
            <w:r w:rsidRPr="00115D11">
              <w:rPr>
                <w:rFonts w:ascii="Times New Roman" w:hAnsi="Times New Roman"/>
                <w:b/>
              </w:rPr>
              <w:t>Д.</w:t>
            </w:r>
            <w:r w:rsidRPr="00115D11">
              <w:rPr>
                <w:rFonts w:ascii="Times New Roman" w:hAnsi="Times New Roman"/>
              </w:rPr>
              <w:t xml:space="preserve"> Ребенок легко узнает музыку по отрывку, точно определяет лад музыкального произведения; </w:t>
            </w:r>
            <w:r w:rsidRPr="00115D11">
              <w:rPr>
                <w:rFonts w:ascii="Times New Roman" w:hAnsi="Times New Roman"/>
                <w:color w:val="000000"/>
              </w:rPr>
              <w:t xml:space="preserve">способен сравнивать и анализировать контрастные или сходные по характеру звучания музыкальные пьесы; </w:t>
            </w:r>
            <w:r w:rsidRPr="00115D11">
              <w:rPr>
                <w:rFonts w:ascii="Times New Roman" w:hAnsi="Times New Roman"/>
              </w:rPr>
              <w:t>выразительно двигается соответственно музыке.</w:t>
            </w:r>
            <w:r w:rsidRPr="00115D1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</w:rPr>
              <w:t xml:space="preserve">. Ребенок узнает музыкальное произведение, может определить его характер и передать в движении общее настроение музыки.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 xml:space="preserve">Н. </w:t>
            </w:r>
            <w:r w:rsidRPr="00115D11">
              <w:rPr>
                <w:rFonts w:ascii="Times New Roman" w:hAnsi="Times New Roman"/>
              </w:rPr>
              <w:t xml:space="preserve">Ребенок не определяет лад музыкального произведения, движения не соответствуют характеру музыки. </w:t>
            </w:r>
          </w:p>
        </w:tc>
      </w:tr>
      <w:tr w:rsidR="00115D11" w:rsidRPr="00115D11" w:rsidTr="00115D11">
        <w:trPr>
          <w:cantSplit/>
          <w:trHeight w:val="30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5D11" w:rsidRPr="00115D11" w:rsidRDefault="00115D11" w:rsidP="00115D1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>2. Музыкально – слуховые представления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Д</w:t>
            </w:r>
            <w:r w:rsidRPr="00115D11">
              <w:rPr>
                <w:rFonts w:ascii="Times New Roman" w:hAnsi="Times New Roman"/>
              </w:rPr>
              <w:t>. Ребенок подпевает несложные песенки со знакомым текстом.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</w:rPr>
              <w:t>. Подпевает отдельные слоги и звуки.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 xml:space="preserve">Н. </w:t>
            </w:r>
            <w:r w:rsidRPr="00115D11">
              <w:rPr>
                <w:rFonts w:ascii="Times New Roman" w:hAnsi="Times New Roman"/>
              </w:rPr>
              <w:t>Ребенок не поет.</w:t>
            </w: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jc w:val="center"/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Д.</w:t>
            </w:r>
            <w:r w:rsidRPr="00115D11">
              <w:rPr>
                <w:rFonts w:ascii="Times New Roman" w:hAnsi="Times New Roman"/>
              </w:rPr>
              <w:t xml:space="preserve"> Ребенок выразительно поет несложные песни с музыкальным сопровождением в удобном диапазоне  без поддержки взрослого.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  <w:b/>
              </w:rPr>
              <w:t>.</w:t>
            </w:r>
            <w:r w:rsidRPr="00115D11">
              <w:rPr>
                <w:rFonts w:ascii="Times New Roman" w:hAnsi="Times New Roman"/>
              </w:rPr>
              <w:t xml:space="preserve"> Поет несложные песни с музыкальным сопровождением в удобном диапазоне  с поддержкой взрослого.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Н.</w:t>
            </w:r>
            <w:r w:rsidRPr="00115D11">
              <w:rPr>
                <w:rFonts w:ascii="Times New Roman" w:hAnsi="Times New Roman"/>
              </w:rPr>
              <w:t xml:space="preserve"> Ребенок</w:t>
            </w:r>
            <w:r w:rsidRPr="00115D11">
              <w:rPr>
                <w:rFonts w:ascii="Times New Roman" w:hAnsi="Times New Roman"/>
                <w:b/>
              </w:rPr>
              <w:t xml:space="preserve"> </w:t>
            </w:r>
            <w:r w:rsidRPr="00115D11">
              <w:rPr>
                <w:rFonts w:ascii="Times New Roman" w:hAnsi="Times New Roman"/>
              </w:rPr>
              <w:t>неуверенно подпевает отдельные слоги песни, либо отказывается петь.</w:t>
            </w:r>
          </w:p>
          <w:p w:rsidR="00115D11" w:rsidRPr="00115D11" w:rsidRDefault="00115D11" w:rsidP="00115D11">
            <w:pPr>
              <w:rPr>
                <w:b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jc w:val="both"/>
              <w:rPr>
                <w:color w:val="000000"/>
              </w:rPr>
            </w:pPr>
            <w:r w:rsidRPr="00115D11">
              <w:rPr>
                <w:rFonts w:ascii="Times New Roman" w:hAnsi="Times New Roman"/>
                <w:b/>
              </w:rPr>
              <w:t>Д.</w:t>
            </w:r>
            <w:r w:rsidRPr="00115D11">
              <w:rPr>
                <w:rFonts w:ascii="Times New Roman" w:hAnsi="Times New Roman"/>
              </w:rPr>
              <w:t xml:space="preserve"> </w:t>
            </w:r>
            <w:r w:rsidRPr="00115D11">
              <w:rPr>
                <w:rFonts w:ascii="Times New Roman" w:hAnsi="Times New Roman"/>
                <w:color w:val="000000"/>
              </w:rPr>
              <w:t xml:space="preserve">Ребенок выразительно поет, чисто интонируя мелодию без поддержки взрослого и музыкального сопровождения. Сам подбирает простую мелодию на </w:t>
            </w:r>
            <w:proofErr w:type="spellStart"/>
            <w:r w:rsidRPr="00115D11">
              <w:rPr>
                <w:rFonts w:ascii="Times New Roman" w:hAnsi="Times New Roman"/>
                <w:color w:val="000000"/>
              </w:rPr>
              <w:t>звуковысотном</w:t>
            </w:r>
            <w:proofErr w:type="spellEnd"/>
            <w:r w:rsidRPr="00115D11">
              <w:rPr>
                <w:rFonts w:ascii="Times New Roman" w:hAnsi="Times New Roman"/>
                <w:color w:val="000000"/>
              </w:rPr>
              <w:t xml:space="preserve"> инструменте.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</w:rPr>
              <w:t xml:space="preserve">. С удовольствием поет, </w:t>
            </w:r>
            <w:proofErr w:type="gramStart"/>
            <w:r w:rsidRPr="00115D11">
              <w:rPr>
                <w:rFonts w:ascii="Times New Roman" w:hAnsi="Times New Roman"/>
              </w:rPr>
              <w:t>верно</w:t>
            </w:r>
            <w:proofErr w:type="gramEnd"/>
            <w:r w:rsidRPr="00115D11">
              <w:rPr>
                <w:rFonts w:ascii="Times New Roman" w:hAnsi="Times New Roman"/>
              </w:rPr>
              <w:t xml:space="preserve"> передавая направление мелодии  с музыкальным сопровождением и поддержкой взрослого. В игре на Детских Музыкальных Инструментах (далее - ДМИ) затрудняется в самостоятельном подборе мелодии, но чувствует общее ее направление.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Н</w:t>
            </w:r>
            <w:r w:rsidRPr="00115D11">
              <w:rPr>
                <w:rFonts w:ascii="Times New Roman" w:hAnsi="Times New Roman"/>
              </w:rPr>
              <w:t xml:space="preserve">. Ребенок в пении неверное передает направление мелодии, петь без музыкального сопровождения или поддержки взрослого не может. Подбор на ДМИ не доступен. </w:t>
            </w:r>
          </w:p>
        </w:tc>
      </w:tr>
      <w:tr w:rsidR="00115D11" w:rsidRPr="00115D11" w:rsidTr="00115D11">
        <w:trPr>
          <w:cantSplit/>
          <w:trHeight w:val="1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5D11" w:rsidRPr="00115D11" w:rsidRDefault="00115D11" w:rsidP="00115D1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lastRenderedPageBreak/>
              <w:t>3. Чувство ритма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 xml:space="preserve">Д. </w:t>
            </w:r>
            <w:r w:rsidRPr="00115D11">
              <w:rPr>
                <w:rFonts w:ascii="Times New Roman" w:hAnsi="Times New Roman"/>
              </w:rPr>
              <w:t xml:space="preserve">Ребенок ритмично двигается соответственно музыке.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</w:rPr>
              <w:t>. Ребенок двигается по показу  и пению взрослого.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>Н</w:t>
            </w:r>
            <w:r w:rsidRPr="00115D11">
              <w:rPr>
                <w:rFonts w:ascii="Times New Roman" w:hAnsi="Times New Roman"/>
              </w:rPr>
              <w:t>. Ребенок не может выполнять движения под музыку.</w:t>
            </w:r>
          </w:p>
        </w:tc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Д</w:t>
            </w:r>
            <w:r w:rsidRPr="00115D11">
              <w:rPr>
                <w:rFonts w:ascii="Times New Roman" w:hAnsi="Times New Roman"/>
              </w:rPr>
              <w:t>.</w:t>
            </w:r>
            <w:r w:rsidRPr="00115D11">
              <w:rPr>
                <w:rFonts w:ascii="Times New Roman" w:hAnsi="Times New Roman"/>
                <w:b/>
              </w:rPr>
              <w:t xml:space="preserve"> </w:t>
            </w:r>
            <w:r w:rsidRPr="00115D11">
              <w:rPr>
                <w:rFonts w:ascii="Times New Roman" w:hAnsi="Times New Roman"/>
              </w:rPr>
              <w:t xml:space="preserve">Ребенок с удовольствием ритмично двигается, умеет передать движением образное содержание музыки. Слышит  и воспроизводит метрическую пульсацию.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>Б. д.</w:t>
            </w:r>
            <w:r w:rsidRPr="00115D11">
              <w:rPr>
                <w:rFonts w:ascii="Times New Roman" w:hAnsi="Times New Roman"/>
              </w:rPr>
              <w:t xml:space="preserve"> Ребенок  умеет передавать движением образное содержание музыки. Затрудняется в воспроизведении метрической пульсации.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 xml:space="preserve">Н. </w:t>
            </w:r>
            <w:r w:rsidRPr="00115D11">
              <w:rPr>
                <w:rFonts w:ascii="Times New Roman" w:hAnsi="Times New Roman"/>
              </w:rPr>
              <w:t>Ребенок испытывает трудности при выполнении  движений. Метрическую пульсацию не воспринимает.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  <w:b/>
              </w:rPr>
              <w:t xml:space="preserve">Д. </w:t>
            </w:r>
            <w:r w:rsidRPr="00115D11">
              <w:rPr>
                <w:rFonts w:ascii="Times New Roman" w:hAnsi="Times New Roman"/>
              </w:rPr>
              <w:t xml:space="preserve">Ребенок ритмично двигается в соответствии с музыкой, самостоятельно меняет движение со сменой музыки. Придумывает собственные движения и составляет из них танец.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r w:rsidRPr="00115D11">
              <w:rPr>
                <w:rFonts w:ascii="Times New Roman" w:hAnsi="Times New Roman"/>
              </w:rPr>
              <w:t xml:space="preserve">Ребенок точно воспроизводит ритмический рисунок мелодии, узнает знакомые песни по ритмическому рисунку.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  <w:proofErr w:type="spellStart"/>
            <w:r w:rsidRPr="00115D11">
              <w:rPr>
                <w:rFonts w:ascii="Times New Roman" w:hAnsi="Times New Roman"/>
                <w:b/>
              </w:rPr>
              <w:t>Б.д</w:t>
            </w:r>
            <w:proofErr w:type="spellEnd"/>
            <w:r w:rsidRPr="00115D11">
              <w:rPr>
                <w:rFonts w:ascii="Times New Roman" w:hAnsi="Times New Roman"/>
                <w:b/>
              </w:rPr>
              <w:t>.</w:t>
            </w:r>
            <w:r w:rsidRPr="00115D11">
              <w:rPr>
                <w:rFonts w:ascii="Times New Roman" w:hAnsi="Times New Roman"/>
              </w:rPr>
              <w:t xml:space="preserve"> Ребенок ритмично двигается под музыку, умеет передать движением образное содержание музыки. Может придумать собственное движение. Слышит  и воспроизводит метрическую пульсацию, но затрудняется в воспроизведении  ритмического рисунка. 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  <w:r w:rsidRPr="00115D11">
              <w:rPr>
                <w:rFonts w:ascii="Times New Roman" w:hAnsi="Times New Roman"/>
                <w:b/>
              </w:rPr>
              <w:t xml:space="preserve">Н.  </w:t>
            </w:r>
            <w:r w:rsidRPr="00115D11">
              <w:rPr>
                <w:rFonts w:ascii="Times New Roman" w:hAnsi="Times New Roman"/>
              </w:rPr>
              <w:t>Ребенок испытывает трудности при выполнении  движений, не  может воспроизвести ритмический рисунок.</w:t>
            </w:r>
          </w:p>
          <w:p w:rsidR="00115D11" w:rsidRPr="00115D11" w:rsidRDefault="00115D11" w:rsidP="00115D11">
            <w:pPr>
              <w:rPr>
                <w:rFonts w:ascii="Times New Roman" w:hAnsi="Times New Roman"/>
              </w:rPr>
            </w:pPr>
          </w:p>
          <w:p w:rsidR="00115D11" w:rsidRPr="00115D11" w:rsidRDefault="00115D11" w:rsidP="00115D11">
            <w:pPr>
              <w:rPr>
                <w:rFonts w:ascii="Times New Roman" w:hAnsi="Times New Roman"/>
                <w:b/>
              </w:rPr>
            </w:pPr>
          </w:p>
        </w:tc>
      </w:tr>
    </w:tbl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rPr>
          <w:rFonts w:ascii="Times New Roman" w:eastAsia="Times New Roman" w:hAnsi="Times New Roman" w:cs="Times New Roman"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5D11" w:rsidRPr="00115D11" w:rsidRDefault="00115D11" w:rsidP="00115D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115D11" w:rsidRPr="00115D11" w:rsidSect="00115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16"/>
    <w:rsid w:val="00105351"/>
    <w:rsid w:val="00115D11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5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5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1348617</dc:creator>
  <cp:keywords/>
  <dc:description/>
  <cp:lastModifiedBy>1348617</cp:lastModifiedBy>
  <cp:revision>3</cp:revision>
  <dcterms:created xsi:type="dcterms:W3CDTF">2021-02-10T13:15:00Z</dcterms:created>
  <dcterms:modified xsi:type="dcterms:W3CDTF">2021-02-10T13:17:00Z</dcterms:modified>
</cp:coreProperties>
</file>